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49FF9" w14:textId="553478A0" w:rsidR="003A5984" w:rsidRDefault="009C54B9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Name of advisor:</w:t>
      </w:r>
    </w:p>
    <w:p w14:paraId="192D7889" w14:textId="281D6674" w:rsidR="009C54B9" w:rsidRDefault="009C54B9">
      <w:r>
        <w:t xml:space="preserve">Setting: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URN number:</w:t>
      </w:r>
    </w:p>
    <w:p w14:paraId="3F78522D" w14:textId="678FBEA6" w:rsidR="009C54B9" w:rsidRDefault="009C54B9">
      <w:r>
        <w:t>Date:</w:t>
      </w:r>
    </w:p>
    <w:p w14:paraId="41092D38" w14:textId="77777777" w:rsidR="009C54B9" w:rsidRDefault="009C54B9" w:rsidP="009C54B9">
      <w:pPr>
        <w:rPr>
          <w:rFonts w:ascii="Arial" w:hAnsi="Arial" w:cs="Arial"/>
          <w:sz w:val="24"/>
          <w:szCs w:val="24"/>
        </w:rPr>
      </w:pPr>
      <w:r w:rsidRPr="009C54B9">
        <w:rPr>
          <w:rFonts w:ascii="Arial" w:hAnsi="Arial" w:cs="Arial"/>
          <w:sz w:val="24"/>
          <w:szCs w:val="24"/>
        </w:rPr>
        <w:t>How has your setting used the Inclusive Early Years Fund?</w:t>
      </w:r>
    </w:p>
    <w:p w14:paraId="7021F595" w14:textId="77777777" w:rsidR="009C54B9" w:rsidRDefault="009C54B9" w:rsidP="009C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19A175B4" w14:textId="77777777" w:rsidR="009C54B9" w:rsidRDefault="009C54B9" w:rsidP="009C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12D30AF3" w14:textId="62B8D0F0" w:rsidR="009C54B9" w:rsidRDefault="009C54B9" w:rsidP="009C54B9">
      <w:pPr>
        <w:rPr>
          <w:rFonts w:ascii="Arial" w:hAnsi="Arial" w:cs="Arial"/>
          <w:sz w:val="24"/>
          <w:szCs w:val="24"/>
        </w:rPr>
      </w:pPr>
      <w:r w:rsidRPr="009C54B9">
        <w:rPr>
          <w:rFonts w:ascii="Arial" w:hAnsi="Arial" w:cs="Arial"/>
          <w:sz w:val="24"/>
          <w:szCs w:val="24"/>
        </w:rPr>
        <w:t>Which areas of inclusive practice were prioritised?</w:t>
      </w:r>
    </w:p>
    <w:p w14:paraId="0DE26765" w14:textId="77777777" w:rsidR="009C54B9" w:rsidRDefault="009C54B9" w:rsidP="009C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682C6CD3" w14:textId="77777777" w:rsidR="009E1F14" w:rsidRDefault="009E1F14" w:rsidP="009C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6EDFF36F" w14:textId="77777777" w:rsidR="009E1F14" w:rsidRPr="009C54B9" w:rsidRDefault="009E1F14" w:rsidP="009C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01F3FD2F" w14:textId="04F7004C" w:rsidR="009C54B9" w:rsidRPr="009C54B9" w:rsidRDefault="009C54B9" w:rsidP="009C54B9">
      <w:pPr>
        <w:rPr>
          <w:rFonts w:ascii="Arial" w:hAnsi="Arial" w:cs="Arial"/>
          <w:sz w:val="24"/>
          <w:szCs w:val="24"/>
        </w:rPr>
      </w:pPr>
      <w:r w:rsidRPr="009C54B9">
        <w:rPr>
          <w:rFonts w:ascii="Arial" w:hAnsi="Arial" w:cs="Arial"/>
          <w:sz w:val="24"/>
          <w:szCs w:val="24"/>
        </w:rPr>
        <w:t>What activities, resources, training, environmental changes, or staffing arrangements were funded?</w:t>
      </w:r>
    </w:p>
    <w:p w14:paraId="7D4BAE92" w14:textId="77777777" w:rsidR="009C54B9" w:rsidRDefault="009C54B9" w:rsidP="009C54B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48ACBD0F" w14:textId="77777777" w:rsidR="009E1F14" w:rsidRDefault="009E1F14" w:rsidP="009C54B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3799055F" w14:textId="77777777" w:rsidR="009C54B9" w:rsidRPr="009C54B9" w:rsidRDefault="009C54B9" w:rsidP="009C54B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246D4074" w14:textId="77777777" w:rsidR="009C54B9" w:rsidRPr="00470A6E" w:rsidRDefault="009C54B9" w:rsidP="009C54B9">
      <w:pPr>
        <w:rPr>
          <w:rFonts w:ascii="Arial" w:hAnsi="Arial" w:cs="Arial"/>
          <w:sz w:val="24"/>
          <w:szCs w:val="24"/>
        </w:rPr>
      </w:pPr>
      <w:r w:rsidRPr="00470A6E">
        <w:rPr>
          <w:rFonts w:ascii="Arial" w:hAnsi="Arial" w:cs="Arial"/>
          <w:b/>
          <w:bCs/>
          <w:sz w:val="24"/>
          <w:szCs w:val="24"/>
        </w:rPr>
        <w:t>Impact on inclusive practice</w:t>
      </w:r>
    </w:p>
    <w:p w14:paraId="72CC8CD4" w14:textId="77777777" w:rsidR="009C54B9" w:rsidRDefault="009C54B9" w:rsidP="009C54B9">
      <w:pPr>
        <w:rPr>
          <w:rFonts w:ascii="Arial" w:hAnsi="Arial" w:cs="Arial"/>
          <w:sz w:val="24"/>
          <w:szCs w:val="24"/>
        </w:rPr>
      </w:pPr>
      <w:r w:rsidRPr="009C54B9">
        <w:rPr>
          <w:rFonts w:ascii="Arial" w:hAnsi="Arial" w:cs="Arial"/>
          <w:sz w:val="24"/>
          <w:szCs w:val="24"/>
        </w:rPr>
        <w:t>How has the funding helped your setting become more inclusive for all children, including those with emerging or identified SEND?</w:t>
      </w:r>
    </w:p>
    <w:p w14:paraId="1709389D" w14:textId="77777777" w:rsidR="009C54B9" w:rsidRDefault="009C54B9" w:rsidP="009C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4A534172" w14:textId="77777777" w:rsidR="009E1F14" w:rsidRDefault="009E1F14" w:rsidP="009C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7045EEFF" w14:textId="77777777" w:rsidR="009E1F14" w:rsidRPr="009C54B9" w:rsidRDefault="009E1F14" w:rsidP="009C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2C43990D" w14:textId="77777777" w:rsidR="009C54B9" w:rsidRDefault="009C54B9" w:rsidP="009C54B9">
      <w:pPr>
        <w:rPr>
          <w:rFonts w:ascii="Arial" w:hAnsi="Arial" w:cs="Arial"/>
          <w:sz w:val="24"/>
          <w:szCs w:val="24"/>
        </w:rPr>
      </w:pPr>
      <w:r w:rsidRPr="009C54B9">
        <w:rPr>
          <w:rFonts w:ascii="Arial" w:hAnsi="Arial" w:cs="Arial"/>
          <w:sz w:val="24"/>
          <w:szCs w:val="24"/>
        </w:rPr>
        <w:t>What changes have been made to the learning environment, curriculum, routines, or provision?</w:t>
      </w:r>
    </w:p>
    <w:p w14:paraId="7AEBC617" w14:textId="3FA3AA59" w:rsidR="009C54B9" w:rsidRDefault="009C54B9" w:rsidP="009C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3A9A0AF4" w14:textId="77777777" w:rsidR="009E1F14" w:rsidRDefault="009E1F14" w:rsidP="009C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5FB78A5E" w14:textId="77777777" w:rsidR="009E1F14" w:rsidRPr="009C54B9" w:rsidRDefault="009E1F14" w:rsidP="009C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4779F9D1" w14:textId="559D624E" w:rsidR="009C54B9" w:rsidRDefault="009C54B9" w:rsidP="009C54B9">
      <w:pPr>
        <w:rPr>
          <w:rFonts w:ascii="Arial" w:hAnsi="Arial" w:cs="Arial"/>
          <w:sz w:val="24"/>
          <w:szCs w:val="24"/>
        </w:rPr>
      </w:pPr>
      <w:r w:rsidRPr="009C54B9">
        <w:rPr>
          <w:rFonts w:ascii="Arial" w:hAnsi="Arial" w:cs="Arial"/>
          <w:sz w:val="24"/>
          <w:szCs w:val="24"/>
        </w:rPr>
        <w:t>Has any of the funding been used for training, coaching, mentoring, or professional development?</w:t>
      </w:r>
    </w:p>
    <w:p w14:paraId="44EECFF2" w14:textId="49440697" w:rsidR="009C54B9" w:rsidRDefault="009C54B9" w:rsidP="009C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04E61391" w14:textId="77777777" w:rsidR="009E1F14" w:rsidRDefault="009E1F14" w:rsidP="009C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2518D3FF" w14:textId="77777777" w:rsidR="009C54B9" w:rsidRPr="009C54B9" w:rsidRDefault="009C54B9" w:rsidP="009C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2D7195FA" w14:textId="1F9681D3" w:rsidR="009C54B9" w:rsidRDefault="009C54B9" w:rsidP="009C54B9">
      <w:pPr>
        <w:rPr>
          <w:rFonts w:ascii="Arial" w:hAnsi="Arial" w:cs="Arial"/>
          <w:sz w:val="24"/>
          <w:szCs w:val="24"/>
        </w:rPr>
      </w:pPr>
      <w:r w:rsidRPr="009C54B9">
        <w:rPr>
          <w:rFonts w:ascii="Arial" w:hAnsi="Arial" w:cs="Arial"/>
          <w:sz w:val="24"/>
          <w:szCs w:val="24"/>
        </w:rPr>
        <w:lastRenderedPageBreak/>
        <w:t>How has this improved staff confidence, knowledge, or skills in supporting children with SEND?</w:t>
      </w:r>
    </w:p>
    <w:p w14:paraId="6D658DA2" w14:textId="52DC3B82" w:rsidR="009C54B9" w:rsidRDefault="009C54B9" w:rsidP="009C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72C2DFCA" w14:textId="77777777" w:rsidR="009E1F14" w:rsidRDefault="009E1F14" w:rsidP="009C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1131E840" w14:textId="77777777" w:rsidR="009C54B9" w:rsidRPr="009C54B9" w:rsidRDefault="009C54B9" w:rsidP="009C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5FDF4E02" w14:textId="38AE6BED" w:rsidR="009C54B9" w:rsidRDefault="009C54B9" w:rsidP="009C54B9">
      <w:pPr>
        <w:rPr>
          <w:rFonts w:ascii="Arial" w:hAnsi="Arial" w:cs="Arial"/>
          <w:sz w:val="24"/>
          <w:szCs w:val="24"/>
        </w:rPr>
      </w:pPr>
      <w:r w:rsidRPr="009C54B9">
        <w:rPr>
          <w:rFonts w:ascii="Arial" w:hAnsi="Arial" w:cs="Arial"/>
          <w:sz w:val="24"/>
          <w:szCs w:val="24"/>
        </w:rPr>
        <w:t>How are learning and good practice being embedded across the whole setting?</w:t>
      </w:r>
    </w:p>
    <w:p w14:paraId="0B4204C8" w14:textId="603AF7D8" w:rsidR="00B16794" w:rsidRDefault="00B16794" w:rsidP="009E1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3D3C9C97" w14:textId="77777777" w:rsidR="009E1F14" w:rsidRDefault="009E1F14" w:rsidP="009E1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5CF62BAA" w14:textId="77777777" w:rsidR="009C54B9" w:rsidRPr="009C54B9" w:rsidRDefault="009C54B9" w:rsidP="009C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1F507A8B" w14:textId="3BFA8027" w:rsidR="009C54B9" w:rsidRDefault="009C54B9" w:rsidP="009C54B9">
      <w:pPr>
        <w:rPr>
          <w:rFonts w:ascii="Arial" w:hAnsi="Arial" w:cs="Arial"/>
          <w:b/>
          <w:bCs/>
          <w:sz w:val="24"/>
          <w:szCs w:val="24"/>
        </w:rPr>
      </w:pPr>
      <w:r w:rsidRPr="00470A6E">
        <w:rPr>
          <w:rFonts w:ascii="Arial" w:hAnsi="Arial" w:cs="Arial"/>
          <w:b/>
          <w:bCs/>
          <w:sz w:val="24"/>
          <w:szCs w:val="24"/>
        </w:rPr>
        <w:t>Evidence held</w:t>
      </w:r>
    </w:p>
    <w:p w14:paraId="414F0A32" w14:textId="60272D9C" w:rsidR="009C54B9" w:rsidRDefault="009C54B9" w:rsidP="009C54B9">
      <w:pPr>
        <w:rPr>
          <w:rFonts w:ascii="Arial" w:hAnsi="Arial" w:cs="Arial"/>
          <w:sz w:val="24"/>
          <w:szCs w:val="24"/>
        </w:rPr>
      </w:pPr>
      <w:r w:rsidRPr="009C54B9">
        <w:rPr>
          <w:rFonts w:ascii="Arial" w:hAnsi="Arial" w:cs="Arial"/>
          <w:sz w:val="24"/>
          <w:szCs w:val="24"/>
        </w:rPr>
        <w:t xml:space="preserve">Training attendance records and evaluations of training </w:t>
      </w:r>
    </w:p>
    <w:p w14:paraId="56E0AEC0" w14:textId="57D94A31" w:rsidR="009C54B9" w:rsidRPr="009C54B9" w:rsidRDefault="009C54B9" w:rsidP="009C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1B28713A" w14:textId="386CA91D" w:rsidR="009C54B9" w:rsidRDefault="009C54B9" w:rsidP="009C54B9">
      <w:pPr>
        <w:rPr>
          <w:rFonts w:ascii="Arial" w:hAnsi="Arial" w:cs="Arial"/>
          <w:sz w:val="24"/>
          <w:szCs w:val="24"/>
        </w:rPr>
      </w:pPr>
      <w:r w:rsidRPr="009C54B9">
        <w:rPr>
          <w:rFonts w:ascii="Arial" w:hAnsi="Arial" w:cs="Arial"/>
          <w:sz w:val="24"/>
          <w:szCs w:val="24"/>
        </w:rPr>
        <w:t>Invoice and receipts</w:t>
      </w:r>
      <w:r w:rsidR="00993918">
        <w:rPr>
          <w:rFonts w:ascii="Arial" w:hAnsi="Arial" w:cs="Arial"/>
          <w:sz w:val="24"/>
          <w:szCs w:val="24"/>
        </w:rPr>
        <w:t xml:space="preserve"> </w:t>
      </w:r>
      <w:r w:rsidR="002504E3">
        <w:rPr>
          <w:rFonts w:ascii="Arial" w:hAnsi="Arial" w:cs="Arial"/>
          <w:sz w:val="24"/>
          <w:szCs w:val="24"/>
        </w:rPr>
        <w:t>(need</w:t>
      </w:r>
      <w:r w:rsidR="00993918">
        <w:rPr>
          <w:rFonts w:ascii="Arial" w:hAnsi="Arial" w:cs="Arial"/>
          <w:sz w:val="24"/>
          <w:szCs w:val="24"/>
        </w:rPr>
        <w:t xml:space="preserve"> a copy sent to attach to monitoring report)</w:t>
      </w:r>
    </w:p>
    <w:p w14:paraId="12305735" w14:textId="5296C525" w:rsidR="009C54B9" w:rsidRPr="009C54B9" w:rsidRDefault="009C54B9" w:rsidP="009C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6D5A5424" w14:textId="37A456B8" w:rsidR="009C54B9" w:rsidRDefault="009C54B9" w:rsidP="009C54B9">
      <w:pPr>
        <w:rPr>
          <w:rFonts w:ascii="Arial" w:hAnsi="Arial" w:cs="Arial"/>
          <w:sz w:val="24"/>
          <w:szCs w:val="24"/>
        </w:rPr>
      </w:pPr>
      <w:r w:rsidRPr="009C54B9">
        <w:rPr>
          <w:rFonts w:ascii="Arial" w:hAnsi="Arial" w:cs="Arial"/>
          <w:sz w:val="24"/>
          <w:szCs w:val="24"/>
        </w:rPr>
        <w:t>Setting Inclusion plan</w:t>
      </w:r>
    </w:p>
    <w:p w14:paraId="65D8FBF4" w14:textId="1EFCC970" w:rsidR="009C54B9" w:rsidRPr="009C54B9" w:rsidRDefault="009C54B9" w:rsidP="009C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25E552F0" w14:textId="0425DD70" w:rsidR="009C54B9" w:rsidRDefault="009C54B9" w:rsidP="009C54B9">
      <w:pPr>
        <w:rPr>
          <w:rFonts w:ascii="Arial" w:hAnsi="Arial" w:cs="Arial"/>
          <w:sz w:val="24"/>
          <w:szCs w:val="24"/>
        </w:rPr>
      </w:pPr>
      <w:r w:rsidRPr="009C54B9">
        <w:rPr>
          <w:rFonts w:ascii="Arial" w:hAnsi="Arial" w:cs="Arial"/>
          <w:sz w:val="24"/>
          <w:szCs w:val="24"/>
        </w:rPr>
        <w:t xml:space="preserve">Evidence of new resources </w:t>
      </w:r>
    </w:p>
    <w:p w14:paraId="4285D24F" w14:textId="44E2A28D" w:rsidR="009C54B9" w:rsidRPr="009C54B9" w:rsidRDefault="009C54B9" w:rsidP="009C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6E3FCBFD" w14:textId="41D48B7B" w:rsidR="009C54B9" w:rsidRDefault="009C54B9" w:rsidP="009C54B9">
      <w:pPr>
        <w:rPr>
          <w:rFonts w:ascii="Arial" w:hAnsi="Arial" w:cs="Arial"/>
          <w:sz w:val="24"/>
          <w:szCs w:val="24"/>
        </w:rPr>
      </w:pPr>
      <w:r w:rsidRPr="009C54B9">
        <w:rPr>
          <w:rFonts w:ascii="Arial" w:hAnsi="Arial" w:cs="Arial"/>
          <w:sz w:val="24"/>
          <w:szCs w:val="24"/>
        </w:rPr>
        <w:t xml:space="preserve">Adaptations of environment </w:t>
      </w:r>
    </w:p>
    <w:p w14:paraId="470E68DE" w14:textId="77777777" w:rsidR="009C54B9" w:rsidRDefault="009C54B9" w:rsidP="009E1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58B416B3" w14:textId="77777777" w:rsidR="009E1F14" w:rsidRDefault="009E1F14"/>
    <w:p w14:paraId="62B56C9D" w14:textId="481A2487" w:rsidR="009E1F14" w:rsidRDefault="009E1F14" w:rsidP="009E1F14">
      <w:pPr>
        <w:rPr>
          <w:rFonts w:ascii="Arial" w:hAnsi="Arial" w:cs="Arial"/>
          <w:sz w:val="24"/>
          <w:szCs w:val="24"/>
        </w:rPr>
      </w:pPr>
      <w:r w:rsidRPr="009E1F14">
        <w:rPr>
          <w:rFonts w:ascii="Arial" w:hAnsi="Arial" w:cs="Arial"/>
          <w:sz w:val="24"/>
          <w:szCs w:val="24"/>
        </w:rPr>
        <w:t>What further support</w:t>
      </w:r>
      <w:r>
        <w:rPr>
          <w:rFonts w:ascii="Arial" w:hAnsi="Arial" w:cs="Arial"/>
          <w:sz w:val="24"/>
          <w:szCs w:val="24"/>
        </w:rPr>
        <w:t>, if any,</w:t>
      </w:r>
      <w:r w:rsidRPr="009E1F14">
        <w:rPr>
          <w:rFonts w:ascii="Arial" w:hAnsi="Arial" w:cs="Arial"/>
          <w:sz w:val="24"/>
          <w:szCs w:val="24"/>
        </w:rPr>
        <w:t xml:space="preserve"> would help your setting develop inclusive practice?</w:t>
      </w:r>
    </w:p>
    <w:p w14:paraId="25BAE6F7" w14:textId="77777777" w:rsidR="009E1F14" w:rsidRDefault="009E1F14" w:rsidP="009E1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13C5F04F" w14:textId="77777777" w:rsidR="009E1F14" w:rsidRDefault="009E1F14" w:rsidP="009E1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711A8128" w14:textId="77777777" w:rsidR="009E1F14" w:rsidRDefault="009E1F14" w:rsidP="009E1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5CB09C6E" w14:textId="77777777" w:rsidR="009E1F14" w:rsidRPr="009E1F14" w:rsidRDefault="009E1F14" w:rsidP="009E1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55316325" w14:textId="77777777" w:rsidR="009E1F14" w:rsidRDefault="009E1F14"/>
    <w:sectPr w:rsidR="009E1F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720DC"/>
    <w:multiLevelType w:val="multilevel"/>
    <w:tmpl w:val="C492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8E4CA7"/>
    <w:multiLevelType w:val="multilevel"/>
    <w:tmpl w:val="E0D6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6052FD"/>
    <w:multiLevelType w:val="multilevel"/>
    <w:tmpl w:val="1610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3528AE"/>
    <w:multiLevelType w:val="multilevel"/>
    <w:tmpl w:val="C4C4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3900422">
    <w:abstractNumId w:val="0"/>
  </w:num>
  <w:num w:numId="2" w16cid:durableId="1266763630">
    <w:abstractNumId w:val="3"/>
  </w:num>
  <w:num w:numId="3" w16cid:durableId="136265947">
    <w:abstractNumId w:val="2"/>
  </w:num>
  <w:num w:numId="4" w16cid:durableId="1477070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4B9"/>
    <w:rsid w:val="002504E3"/>
    <w:rsid w:val="00313E0E"/>
    <w:rsid w:val="003A34DC"/>
    <w:rsid w:val="003A5984"/>
    <w:rsid w:val="00434651"/>
    <w:rsid w:val="004623BD"/>
    <w:rsid w:val="00614A1B"/>
    <w:rsid w:val="00644E95"/>
    <w:rsid w:val="006B21A1"/>
    <w:rsid w:val="006C560A"/>
    <w:rsid w:val="008D6781"/>
    <w:rsid w:val="00993918"/>
    <w:rsid w:val="009C54B9"/>
    <w:rsid w:val="009E1F14"/>
    <w:rsid w:val="00A512D1"/>
    <w:rsid w:val="00B16794"/>
    <w:rsid w:val="00B86E37"/>
    <w:rsid w:val="00F156AD"/>
    <w:rsid w:val="00F9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E1C22"/>
  <w15:chartTrackingRefBased/>
  <w15:docId w15:val="{D8FF422D-583B-45EF-AD2F-5EB596488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54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4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4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4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4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4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4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4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4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4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4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4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4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4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4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4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4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4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5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4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5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4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54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4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54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4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4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4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IEYF monitoring form</dc:title>
  <dc:subject/>
  <dc:creator>Leicestershire County Council</dc:creator>
  <cp:keywords/>
  <dc:description/>
  <cp:lastModifiedBy>Ashley Brown</cp:lastModifiedBy>
  <cp:revision>2</cp:revision>
  <dcterms:created xsi:type="dcterms:W3CDTF">2026-08-14T14:06:00Z</dcterms:created>
  <dcterms:modified xsi:type="dcterms:W3CDTF">2026-08-14T14:06:00Z</dcterms:modified>
</cp:coreProperties>
</file>